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844E7" w14:textId="67C9BE20" w:rsidR="00CE5BDF" w:rsidRDefault="0012325E" w:rsidP="005C50B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  <w:lang w:val="sv-SE"/>
        </w:rPr>
      </w:pPr>
      <w:r w:rsidRPr="005C50B8">
        <w:rPr>
          <w:rFonts w:asciiTheme="minorHAnsi" w:hAnsiTheme="minorHAnsi"/>
          <w:b/>
          <w:sz w:val="32"/>
          <w:szCs w:val="32"/>
          <w:lang w:val="sv-SE"/>
        </w:rPr>
        <w:t xml:space="preserve">Öppet brev till </w:t>
      </w:r>
      <w:r w:rsidR="00CE5BDF" w:rsidRPr="005C50B8">
        <w:rPr>
          <w:rFonts w:asciiTheme="minorHAnsi" w:hAnsiTheme="minorHAnsi"/>
          <w:b/>
          <w:sz w:val="32"/>
          <w:szCs w:val="32"/>
          <w:lang w:val="sv-SE"/>
        </w:rPr>
        <w:t>minister för högre utbildning och forskning</w:t>
      </w:r>
      <w:r w:rsidRPr="005C50B8">
        <w:rPr>
          <w:rFonts w:asciiTheme="minorHAnsi" w:hAnsiTheme="minorHAnsi"/>
          <w:b/>
          <w:sz w:val="32"/>
          <w:szCs w:val="32"/>
          <w:lang w:val="sv-SE"/>
        </w:rPr>
        <w:t xml:space="preserve"> Helene </w:t>
      </w:r>
      <w:proofErr w:type="spellStart"/>
      <w:r w:rsidRPr="005C50B8">
        <w:rPr>
          <w:rFonts w:asciiTheme="minorHAnsi" w:hAnsiTheme="minorHAnsi"/>
          <w:b/>
          <w:sz w:val="32"/>
          <w:szCs w:val="32"/>
          <w:lang w:val="sv-SE"/>
        </w:rPr>
        <w:t>Hellmark</w:t>
      </w:r>
      <w:proofErr w:type="spellEnd"/>
      <w:r w:rsidRPr="005C50B8">
        <w:rPr>
          <w:rFonts w:asciiTheme="minorHAnsi" w:hAnsiTheme="minorHAnsi"/>
          <w:b/>
          <w:sz w:val="32"/>
          <w:szCs w:val="32"/>
          <w:lang w:val="sv-SE"/>
        </w:rPr>
        <w:t xml:space="preserve"> Knutsson</w:t>
      </w:r>
    </w:p>
    <w:p w14:paraId="2F04D770" w14:textId="77777777" w:rsidR="005C50B8" w:rsidRPr="005C50B8" w:rsidRDefault="005C50B8" w:rsidP="00CE5BDF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sz w:val="32"/>
          <w:szCs w:val="32"/>
          <w:lang w:val="sv-SE"/>
        </w:rPr>
      </w:pPr>
    </w:p>
    <w:p w14:paraId="67ED3C32" w14:textId="797BE2AF" w:rsidR="00297033" w:rsidRPr="005C50B8" w:rsidRDefault="00CE5BDF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lang w:val="sv-SE"/>
        </w:rPr>
        <w:t>National Junior Faculty</w:t>
      </w:r>
      <w:r w:rsidR="00297033" w:rsidRPr="005C50B8">
        <w:rPr>
          <w:rFonts w:cs="Helvetica"/>
          <w:lang w:val="sv-SE"/>
        </w:rPr>
        <w:t xml:space="preserve"> </w:t>
      </w:r>
      <w:r w:rsidRPr="005C50B8">
        <w:rPr>
          <w:rFonts w:cs="Helvetica"/>
          <w:lang w:val="sv-SE"/>
        </w:rPr>
        <w:t xml:space="preserve">(NJF) </w:t>
      </w:r>
      <w:r w:rsidR="00297033" w:rsidRPr="005C50B8">
        <w:rPr>
          <w:rFonts w:cs="Helvetica"/>
          <w:lang w:val="sv-SE"/>
        </w:rPr>
        <w:t xml:space="preserve">anser att de svenska universiteten behöver ett stabilt och attraktivt karriärsystem, med möjlighet till utveckling/befordran (i linje med </w:t>
      </w:r>
      <w:proofErr w:type="spellStart"/>
      <w:r w:rsidR="00297033" w:rsidRPr="005C50B8">
        <w:rPr>
          <w:rFonts w:cs="Helvetica"/>
          <w:lang w:val="sv-SE"/>
        </w:rPr>
        <w:t>V</w:t>
      </w:r>
      <w:r w:rsidR="00C54CB9" w:rsidRPr="005C50B8">
        <w:rPr>
          <w:rFonts w:cs="Helvetica"/>
          <w:lang w:val="sv-SE"/>
        </w:rPr>
        <w:t>etenskapsrådets</w:t>
      </w:r>
      <w:proofErr w:type="spellEnd"/>
      <w:r w:rsidR="00C54CB9" w:rsidRPr="005C50B8">
        <w:rPr>
          <w:rFonts w:cs="Helvetica"/>
          <w:lang w:val="sv-SE"/>
        </w:rPr>
        <w:t xml:space="preserve"> (VRs) </w:t>
      </w:r>
      <w:r w:rsidR="00297033" w:rsidRPr="005C50B8">
        <w:rPr>
          <w:rFonts w:cs="Helvetica"/>
          <w:lang w:val="sv-SE"/>
        </w:rPr>
        <w:t>senaste rapport</w:t>
      </w:r>
      <w:r w:rsidR="005D299F" w:rsidRPr="005C50B8">
        <w:rPr>
          <w:rFonts w:cs="Helvetica"/>
          <w:lang w:val="sv-SE"/>
        </w:rPr>
        <w:t xml:space="preserve"> </w:t>
      </w:r>
      <w:r w:rsidRPr="005C50B8">
        <w:rPr>
          <w:rFonts w:cs="Helvetica"/>
          <w:lang w:val="sv-SE"/>
        </w:rPr>
        <w:t>”</w:t>
      </w:r>
      <w:r w:rsidR="005D299F" w:rsidRPr="005C50B8">
        <w:rPr>
          <w:rFonts w:cs="Helvetica"/>
          <w:lang w:val="sv-SE"/>
        </w:rPr>
        <w:t>Karriärstruktur och karriärvägar i högskolan</w:t>
      </w:r>
      <w:r w:rsidRPr="005C50B8">
        <w:rPr>
          <w:rFonts w:cs="Helvetica"/>
          <w:lang w:val="sv-SE"/>
        </w:rPr>
        <w:t>”</w:t>
      </w:r>
      <w:r w:rsidR="00297033" w:rsidRPr="005C50B8">
        <w:rPr>
          <w:rFonts w:cs="Helvetica"/>
          <w:lang w:val="sv-SE"/>
        </w:rPr>
        <w:t xml:space="preserve">, som släpptes </w:t>
      </w:r>
      <w:r w:rsidR="005D299F" w:rsidRPr="005C50B8">
        <w:rPr>
          <w:rFonts w:cs="Helvetica"/>
          <w:lang w:val="sv-SE"/>
        </w:rPr>
        <w:t>i mars 2015</w:t>
      </w:r>
      <w:r w:rsidR="00297033" w:rsidRPr="005C50B8">
        <w:rPr>
          <w:rFonts w:cs="Helvetica"/>
          <w:lang w:val="sv-SE"/>
        </w:rPr>
        <w:t>).</w:t>
      </w:r>
    </w:p>
    <w:p w14:paraId="7CE26010" w14:textId="20B45D25" w:rsidR="000367B9" w:rsidRPr="005C50B8" w:rsidRDefault="00A635F0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lang w:val="sv-SE"/>
        </w:rPr>
        <w:t>Många lärosäten</w:t>
      </w:r>
      <w:r w:rsidR="00297033" w:rsidRPr="005C50B8">
        <w:rPr>
          <w:rFonts w:cs="Helvetica"/>
          <w:lang w:val="sv-SE"/>
        </w:rPr>
        <w:t xml:space="preserve"> har påbörjat arbetet med att genomföra </w:t>
      </w:r>
      <w:r w:rsidRPr="005C50B8">
        <w:rPr>
          <w:rFonts w:cs="Helvetica"/>
          <w:lang w:val="sv-SE"/>
        </w:rPr>
        <w:t xml:space="preserve">olika </w:t>
      </w:r>
      <w:r w:rsidR="00297033" w:rsidRPr="005C50B8">
        <w:rPr>
          <w:rFonts w:cs="Helvetica"/>
          <w:lang w:val="sv-SE"/>
        </w:rPr>
        <w:t xml:space="preserve">karriärsystem, vilket </w:t>
      </w:r>
      <w:r w:rsidR="005D299F" w:rsidRPr="005C50B8">
        <w:rPr>
          <w:rFonts w:cs="Helvetica"/>
          <w:lang w:val="sv-SE"/>
        </w:rPr>
        <w:t>NJF</w:t>
      </w:r>
      <w:r w:rsidR="00297033" w:rsidRPr="005C50B8">
        <w:rPr>
          <w:rFonts w:cs="Helvetica"/>
          <w:lang w:val="sv-SE"/>
        </w:rPr>
        <w:t xml:space="preserve"> ser som mycket positivt</w:t>
      </w:r>
      <w:r w:rsidR="005D299F" w:rsidRPr="005C50B8">
        <w:rPr>
          <w:rFonts w:cs="Helvetica"/>
          <w:lang w:val="sv-SE"/>
        </w:rPr>
        <w:t>.</w:t>
      </w:r>
      <w:r w:rsidR="00297033" w:rsidRPr="005C50B8">
        <w:rPr>
          <w:rFonts w:cs="Helvetica"/>
          <w:lang w:val="sv-SE"/>
        </w:rPr>
        <w:t xml:space="preserve"> </w:t>
      </w:r>
      <w:r w:rsidR="005D299F" w:rsidRPr="005C50B8">
        <w:rPr>
          <w:rFonts w:cs="Helvetica"/>
          <w:lang w:val="sv-SE"/>
        </w:rPr>
        <w:t>M</w:t>
      </w:r>
      <w:r w:rsidRPr="005C50B8">
        <w:rPr>
          <w:rFonts w:cs="Helvetica"/>
          <w:lang w:val="sv-SE"/>
        </w:rPr>
        <w:t xml:space="preserve">ycket arbete återstår </w:t>
      </w:r>
      <w:r w:rsidR="005D299F" w:rsidRPr="005C50B8">
        <w:rPr>
          <w:rFonts w:cs="Helvetica"/>
          <w:lang w:val="sv-SE"/>
        </w:rPr>
        <w:t xml:space="preserve">dock </w:t>
      </w:r>
      <w:r w:rsidR="00297033" w:rsidRPr="005C50B8">
        <w:rPr>
          <w:rFonts w:cs="Helvetica"/>
          <w:lang w:val="sv-SE"/>
        </w:rPr>
        <w:t>till</w:t>
      </w:r>
      <w:r w:rsidRPr="005C50B8">
        <w:rPr>
          <w:rFonts w:cs="Helvetica"/>
          <w:lang w:val="sv-SE"/>
        </w:rPr>
        <w:t>s</w:t>
      </w:r>
      <w:r w:rsidR="00297033" w:rsidRPr="005C50B8">
        <w:rPr>
          <w:rFonts w:cs="Helvetica"/>
          <w:lang w:val="sv-SE"/>
        </w:rPr>
        <w:t xml:space="preserve"> </w:t>
      </w:r>
      <w:r w:rsidRPr="005C50B8">
        <w:rPr>
          <w:rFonts w:cs="Helvetica"/>
          <w:lang w:val="sv-SE"/>
        </w:rPr>
        <w:t xml:space="preserve">vi når ett </w:t>
      </w:r>
      <w:r w:rsidR="005D299F" w:rsidRPr="005C50B8">
        <w:rPr>
          <w:rFonts w:cs="Helvetica"/>
          <w:lang w:val="sv-SE"/>
        </w:rPr>
        <w:t>reellt</w:t>
      </w:r>
      <w:r w:rsidRPr="005C50B8">
        <w:rPr>
          <w:rFonts w:cs="Helvetica"/>
          <w:lang w:val="sv-SE"/>
        </w:rPr>
        <w:t xml:space="preserve"> </w:t>
      </w:r>
      <w:proofErr w:type="spellStart"/>
      <w:r w:rsidR="00297033" w:rsidRPr="005C50B8">
        <w:rPr>
          <w:rFonts w:cs="Helvetica"/>
          <w:lang w:val="sv-SE"/>
        </w:rPr>
        <w:t>tenure-track</w:t>
      </w:r>
      <w:proofErr w:type="spellEnd"/>
      <w:r w:rsidRPr="005C50B8">
        <w:rPr>
          <w:rFonts w:cs="Helvetica"/>
          <w:lang w:val="sv-SE"/>
        </w:rPr>
        <w:t xml:space="preserve"> </w:t>
      </w:r>
      <w:r w:rsidR="005D299F" w:rsidRPr="005C50B8">
        <w:rPr>
          <w:rFonts w:cs="Helvetica"/>
          <w:lang w:val="sv-SE"/>
        </w:rPr>
        <w:t xml:space="preserve">system </w:t>
      </w:r>
      <w:r w:rsidRPr="005C50B8">
        <w:rPr>
          <w:rFonts w:cs="Helvetica"/>
          <w:lang w:val="sv-SE"/>
        </w:rPr>
        <w:t>med definierade mål som skall nås</w:t>
      </w:r>
      <w:r w:rsidR="00297033" w:rsidRPr="005C50B8">
        <w:rPr>
          <w:rFonts w:cs="Helvetica"/>
          <w:lang w:val="sv-SE"/>
        </w:rPr>
        <w:t>.</w:t>
      </w:r>
    </w:p>
    <w:p w14:paraId="04533CA4" w14:textId="42662657" w:rsidR="00297033" w:rsidRPr="005C50B8" w:rsidRDefault="00297033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lang w:val="sv-SE"/>
        </w:rPr>
        <w:t xml:space="preserve">En av utmaningarna är att svenska universitet måste ta större ansvar för de rekryteringar som görs. En väg att nå detta mål är att stimulera lärosätena att investera i nyrekryterade unga forskare till en större grad. Detta var även ett av målen med </w:t>
      </w:r>
      <w:r w:rsidR="00A635F0" w:rsidRPr="005C50B8">
        <w:rPr>
          <w:rFonts w:cs="Helvetica"/>
          <w:lang w:val="sv-SE"/>
        </w:rPr>
        <w:t>autonomi</w:t>
      </w:r>
      <w:r w:rsidRPr="005C50B8">
        <w:rPr>
          <w:rFonts w:cs="Helvetica"/>
          <w:lang w:val="sv-SE"/>
        </w:rPr>
        <w:t>-reformen då basanslagen till universiteten ökades. Dessa medel har dock</w:t>
      </w:r>
      <w:r w:rsidR="00A635F0" w:rsidRPr="005C50B8">
        <w:rPr>
          <w:rFonts w:cs="Helvetica"/>
          <w:lang w:val="sv-SE"/>
        </w:rPr>
        <w:t xml:space="preserve"> hittills </w:t>
      </w:r>
      <w:r w:rsidRPr="005C50B8">
        <w:rPr>
          <w:rFonts w:cs="Helvetica"/>
          <w:lang w:val="sv-SE"/>
        </w:rPr>
        <w:t xml:space="preserve">inte gått till att säkerställa </w:t>
      </w:r>
      <w:r w:rsidR="00C54CB9" w:rsidRPr="005C50B8">
        <w:rPr>
          <w:rFonts w:cs="Helvetica"/>
          <w:lang w:val="sv-SE"/>
        </w:rPr>
        <w:t>karriärvägar</w:t>
      </w:r>
      <w:r w:rsidRPr="005C50B8">
        <w:rPr>
          <w:rFonts w:cs="Helvetica"/>
          <w:lang w:val="sv-SE"/>
        </w:rPr>
        <w:t xml:space="preserve"> ute på lärosätena. Vi anser att </w:t>
      </w:r>
      <w:r w:rsidR="00C54CB9" w:rsidRPr="005C50B8">
        <w:rPr>
          <w:rFonts w:cs="Helvetica"/>
          <w:lang w:val="sv-SE"/>
        </w:rPr>
        <w:t xml:space="preserve">svenska universitet och lärosäten </w:t>
      </w:r>
      <w:r w:rsidRPr="005C50B8">
        <w:rPr>
          <w:rFonts w:cs="Helvetica"/>
          <w:lang w:val="sv-SE"/>
        </w:rPr>
        <w:t xml:space="preserve">behöver </w:t>
      </w:r>
      <w:r w:rsidR="00083772" w:rsidRPr="005C50B8">
        <w:rPr>
          <w:rStyle w:val="hps"/>
          <w:rFonts w:eastAsia="Times New Roman" w:cs="Times New Roman"/>
          <w:lang w:val="sv-SE"/>
        </w:rPr>
        <w:t xml:space="preserve">ytterligare </w:t>
      </w:r>
      <w:r w:rsidRPr="005C50B8">
        <w:rPr>
          <w:rFonts w:cs="Helvetica"/>
          <w:lang w:val="sv-SE"/>
        </w:rPr>
        <w:t xml:space="preserve">medel </w:t>
      </w:r>
      <w:r w:rsidR="00083772" w:rsidRPr="005C50B8">
        <w:rPr>
          <w:rFonts w:cs="Helvetica"/>
          <w:lang w:val="sv-SE"/>
        </w:rPr>
        <w:t xml:space="preserve">från regeringen </w:t>
      </w:r>
      <w:r w:rsidRPr="005C50B8">
        <w:rPr>
          <w:rFonts w:cs="Helvetica"/>
          <w:lang w:val="sv-SE"/>
        </w:rPr>
        <w:t>for att genomföra karriärsystem för unga forskare</w:t>
      </w:r>
    </w:p>
    <w:p w14:paraId="1A824C03" w14:textId="63D99F89" w:rsidR="00297033" w:rsidRPr="005C50B8" w:rsidRDefault="00C54CB9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b/>
          <w:bCs/>
          <w:lang w:val="sv-SE"/>
        </w:rPr>
        <w:t>Vi</w:t>
      </w:r>
      <w:r w:rsidR="00297033" w:rsidRPr="005C50B8">
        <w:rPr>
          <w:rFonts w:cs="Helvetica"/>
          <w:b/>
          <w:bCs/>
          <w:lang w:val="sv-SE"/>
        </w:rPr>
        <w:t xml:space="preserve"> föreslår </w:t>
      </w:r>
      <w:r w:rsidRPr="005C50B8">
        <w:rPr>
          <w:rFonts w:cs="Helvetica"/>
          <w:b/>
          <w:bCs/>
          <w:lang w:val="sv-SE"/>
        </w:rPr>
        <w:t xml:space="preserve">därför </w:t>
      </w:r>
      <w:r w:rsidR="00297033" w:rsidRPr="005C50B8">
        <w:rPr>
          <w:rFonts w:cs="Helvetica"/>
          <w:b/>
          <w:bCs/>
          <w:lang w:val="sv-SE"/>
        </w:rPr>
        <w:t xml:space="preserve">att </w:t>
      </w:r>
      <w:r w:rsidR="00A635F0" w:rsidRPr="005C50B8">
        <w:rPr>
          <w:rFonts w:cs="Helvetica"/>
          <w:b/>
          <w:bCs/>
          <w:lang w:val="sv-SE"/>
        </w:rPr>
        <w:t xml:space="preserve">basanslagen </w:t>
      </w:r>
      <w:r w:rsidR="00297033" w:rsidRPr="005C50B8">
        <w:rPr>
          <w:rFonts w:cs="Helvetica"/>
          <w:b/>
          <w:bCs/>
          <w:lang w:val="sv-SE"/>
        </w:rPr>
        <w:t>från regeringen till universiteten kompletteras med medel specifikt riktade mot karriärsystem för personer som ej nått professor</w:t>
      </w:r>
      <w:r w:rsidR="005D299F" w:rsidRPr="005C50B8">
        <w:rPr>
          <w:rFonts w:cs="Helvetica"/>
          <w:b/>
          <w:bCs/>
          <w:lang w:val="sv-SE"/>
        </w:rPr>
        <w:t xml:space="preserve">s </w:t>
      </w:r>
      <w:r w:rsidR="00297033" w:rsidRPr="005C50B8">
        <w:rPr>
          <w:rFonts w:cs="Helvetica"/>
          <w:b/>
          <w:bCs/>
          <w:lang w:val="sv-SE"/>
        </w:rPr>
        <w:t xml:space="preserve">grad. </w:t>
      </w:r>
      <w:bookmarkStart w:id="0" w:name="_GoBack"/>
      <w:bookmarkEnd w:id="0"/>
    </w:p>
    <w:p w14:paraId="1D88F1B7" w14:textId="2ECA32FF" w:rsidR="00297033" w:rsidRPr="005C50B8" w:rsidRDefault="00297033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lang w:val="sv-SE"/>
        </w:rPr>
        <w:t xml:space="preserve">Vi vill uppmuntra att höga kravs ställs på både graden av oberoende och forskningsprogrammens kvalitet hos nyetablerade forskare. Många unga forskare i Sverige idag upplever att man inte har tillräckligt mycket tid </w:t>
      </w:r>
      <w:r w:rsidR="00CD0E81" w:rsidRPr="005C50B8">
        <w:rPr>
          <w:rFonts w:cs="Helvetica"/>
          <w:lang w:val="sv-SE"/>
        </w:rPr>
        <w:t>och resurser</w:t>
      </w:r>
      <w:r w:rsidRPr="005C50B8">
        <w:rPr>
          <w:rFonts w:cs="Helvetica"/>
          <w:lang w:val="sv-SE"/>
        </w:rPr>
        <w:t xml:space="preserve"> för att </w:t>
      </w:r>
      <w:r w:rsidR="00885187" w:rsidRPr="005C50B8">
        <w:rPr>
          <w:rFonts w:cs="Helvetica"/>
          <w:lang w:val="sv-SE"/>
        </w:rPr>
        <w:t>utveckla innovativa oberoende</w:t>
      </w:r>
      <w:r w:rsidR="005D299F" w:rsidRPr="005C50B8">
        <w:rPr>
          <w:rFonts w:cs="Helvetica"/>
          <w:lang w:val="sv-SE"/>
        </w:rPr>
        <w:t xml:space="preserve"> forsknings</w:t>
      </w:r>
      <w:r w:rsidR="00885187" w:rsidRPr="005C50B8">
        <w:rPr>
          <w:rFonts w:cs="Helvetica"/>
          <w:lang w:val="sv-SE"/>
        </w:rPr>
        <w:t xml:space="preserve">program och nå de höga </w:t>
      </w:r>
      <w:r w:rsidRPr="005C50B8">
        <w:rPr>
          <w:rFonts w:cs="Helvetica"/>
          <w:lang w:val="sv-SE"/>
        </w:rPr>
        <w:t xml:space="preserve">vetenskapliga mål </w:t>
      </w:r>
      <w:r w:rsidR="00885187" w:rsidRPr="005C50B8">
        <w:rPr>
          <w:rFonts w:cs="Helvetica"/>
          <w:lang w:val="sv-SE"/>
        </w:rPr>
        <w:t xml:space="preserve">som är nödvändiga </w:t>
      </w:r>
      <w:r w:rsidRPr="005C50B8">
        <w:rPr>
          <w:rFonts w:cs="Helvetica"/>
          <w:lang w:val="sv-SE"/>
        </w:rPr>
        <w:t xml:space="preserve">för att nå nästa nivå i </w:t>
      </w:r>
      <w:r w:rsidR="00885187" w:rsidRPr="005C50B8">
        <w:rPr>
          <w:rFonts w:cs="Helvetica"/>
          <w:lang w:val="sv-SE"/>
        </w:rPr>
        <w:t>karriärsystemen. För att svenska lärosäten skall vara konkurrenskraftiga på en internationell marknad, och för att möjliggöra mer långsiktiga projekt</w:t>
      </w:r>
      <w:r w:rsidR="00C54CB9" w:rsidRPr="005C50B8">
        <w:rPr>
          <w:rFonts w:cs="Helvetica"/>
          <w:lang w:val="sv-SE"/>
        </w:rPr>
        <w:t>,</w:t>
      </w:r>
      <w:r w:rsidR="00885187" w:rsidRPr="005C50B8">
        <w:rPr>
          <w:rFonts w:cs="Helvetica"/>
          <w:lang w:val="sv-SE"/>
        </w:rPr>
        <w:t xml:space="preserve"> skulle vi vilja se en harmonisering i linje med andra framgångsrika forskarnationer där fler-åriga </w:t>
      </w:r>
      <w:r w:rsidR="005D299F" w:rsidRPr="005C50B8">
        <w:rPr>
          <w:rFonts w:cs="Helvetica"/>
          <w:lang w:val="sv-SE"/>
        </w:rPr>
        <w:t xml:space="preserve">postdoktorsanställningar </w:t>
      </w:r>
      <w:r w:rsidR="00885187" w:rsidRPr="005C50B8">
        <w:rPr>
          <w:rFonts w:cs="Helvetica"/>
          <w:lang w:val="sv-SE"/>
        </w:rPr>
        <w:t>nu är mer regel än undantag.</w:t>
      </w:r>
    </w:p>
    <w:p w14:paraId="110A78AD" w14:textId="60C5E25D" w:rsidR="00235F93" w:rsidRPr="005C50B8" w:rsidRDefault="00297033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b/>
          <w:bCs/>
          <w:lang w:val="sv-SE"/>
        </w:rPr>
        <w:t xml:space="preserve">Vi föreslår en förändring i Högskoleförordningen som skulle innebära att tiden för </w:t>
      </w:r>
      <w:r w:rsidR="00885187" w:rsidRPr="005C50B8">
        <w:rPr>
          <w:rFonts w:cs="Helvetica"/>
          <w:b/>
          <w:bCs/>
          <w:lang w:val="sv-SE"/>
        </w:rPr>
        <w:t>meriteringsanställning</w:t>
      </w:r>
      <w:r w:rsidRPr="005C50B8">
        <w:rPr>
          <w:rFonts w:cs="Helvetica"/>
          <w:b/>
          <w:bCs/>
          <w:lang w:val="sv-SE"/>
        </w:rPr>
        <w:t xml:space="preserve"> som forskarassistent utökas från 4 år idag till 6 år och att postdoktorala anställningar </w:t>
      </w:r>
      <w:r w:rsidR="00885187" w:rsidRPr="005C50B8">
        <w:rPr>
          <w:rFonts w:cs="Helvetica"/>
          <w:b/>
          <w:bCs/>
          <w:lang w:val="sv-SE"/>
        </w:rPr>
        <w:t>förlängs från dagens</w:t>
      </w:r>
      <w:r w:rsidRPr="005C50B8">
        <w:rPr>
          <w:rFonts w:cs="Helvetica"/>
          <w:b/>
          <w:bCs/>
          <w:lang w:val="sv-SE"/>
        </w:rPr>
        <w:t xml:space="preserve"> 2 </w:t>
      </w:r>
      <w:r w:rsidR="00885187" w:rsidRPr="005C50B8">
        <w:rPr>
          <w:rFonts w:cs="Helvetica"/>
          <w:b/>
          <w:bCs/>
          <w:lang w:val="sv-SE"/>
        </w:rPr>
        <w:t>år till 4 år</w:t>
      </w:r>
      <w:r w:rsidRPr="005C50B8">
        <w:rPr>
          <w:rFonts w:cs="Helvetica"/>
          <w:b/>
          <w:bCs/>
          <w:lang w:val="sv-SE"/>
        </w:rPr>
        <w:t>.</w:t>
      </w:r>
    </w:p>
    <w:p w14:paraId="0068CE02" w14:textId="2289F995" w:rsidR="00297033" w:rsidRPr="005C50B8" w:rsidRDefault="00235F93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lang w:val="sv-SE"/>
        </w:rPr>
      </w:pPr>
      <w:r w:rsidRPr="005C50B8">
        <w:rPr>
          <w:rFonts w:cs="Helvetica"/>
          <w:lang w:val="sv-SE"/>
        </w:rPr>
        <w:t xml:space="preserve">Unga forskare, som avslutat sin meriteringsanställning, i Sverige idag uppnår en låg beviljandegrad vid ansökningar för forskningsmedel. En av anledningarna är att de måste konkurrera med redan etablerade seniora forskare. </w:t>
      </w:r>
    </w:p>
    <w:p w14:paraId="407282F8" w14:textId="45224E54" w:rsidR="006E7B87" w:rsidRPr="005C50B8" w:rsidRDefault="005D299F" w:rsidP="005C50B8">
      <w:pPr>
        <w:widowControl w:val="0"/>
        <w:autoSpaceDE w:val="0"/>
        <w:autoSpaceDN w:val="0"/>
        <w:adjustRightInd w:val="0"/>
        <w:spacing w:after="120"/>
        <w:jc w:val="both"/>
        <w:rPr>
          <w:rFonts w:cs="Helvetica"/>
          <w:b/>
          <w:bCs/>
          <w:lang w:val="sv-SE"/>
        </w:rPr>
      </w:pPr>
      <w:r w:rsidRPr="005C50B8">
        <w:rPr>
          <w:rFonts w:cs="Helvetica"/>
          <w:b/>
          <w:lang w:val="sv-SE"/>
        </w:rPr>
        <w:t xml:space="preserve">För att öka möjligheten för dessa forskare att långsiktigt etablera sig i Sverige </w:t>
      </w:r>
      <w:r w:rsidR="00297033" w:rsidRPr="005C50B8">
        <w:rPr>
          <w:rFonts w:cs="Helvetica"/>
          <w:b/>
          <w:bCs/>
          <w:lang w:val="sv-SE"/>
        </w:rPr>
        <w:t xml:space="preserve">föreslår </w:t>
      </w:r>
      <w:r w:rsidRPr="005C50B8">
        <w:rPr>
          <w:rFonts w:cs="Helvetica"/>
          <w:b/>
          <w:bCs/>
          <w:lang w:val="sv-SE"/>
        </w:rPr>
        <w:t xml:space="preserve">vi </w:t>
      </w:r>
      <w:r w:rsidR="00885187" w:rsidRPr="005C50B8">
        <w:rPr>
          <w:rFonts w:cs="Helvetica"/>
          <w:b/>
          <w:bCs/>
          <w:lang w:val="sv-SE"/>
        </w:rPr>
        <w:t>därför</w:t>
      </w:r>
      <w:r w:rsidR="00297033" w:rsidRPr="005C50B8">
        <w:rPr>
          <w:rFonts w:cs="Helvetica"/>
          <w:b/>
          <w:bCs/>
          <w:lang w:val="sv-SE"/>
        </w:rPr>
        <w:t> att</w:t>
      </w:r>
      <w:r w:rsidR="00885187" w:rsidRPr="005C50B8">
        <w:rPr>
          <w:rFonts w:cs="Helvetica"/>
          <w:b/>
          <w:bCs/>
          <w:lang w:val="sv-SE"/>
        </w:rPr>
        <w:t xml:space="preserve"> regeringen i regleringsbrevet till </w:t>
      </w:r>
      <w:r w:rsidR="00297033" w:rsidRPr="005C50B8">
        <w:rPr>
          <w:rFonts w:cs="Helvetica"/>
          <w:b/>
          <w:bCs/>
          <w:lang w:val="sv-SE"/>
        </w:rPr>
        <w:t xml:space="preserve">VR projekt </w:t>
      </w:r>
      <w:r w:rsidR="00885187" w:rsidRPr="005C50B8">
        <w:rPr>
          <w:rFonts w:cs="Helvetica"/>
          <w:b/>
          <w:bCs/>
          <w:lang w:val="sv-SE"/>
        </w:rPr>
        <w:t xml:space="preserve">instiftar projekt-anslag </w:t>
      </w:r>
      <w:r w:rsidR="00297033" w:rsidRPr="005C50B8">
        <w:rPr>
          <w:rFonts w:cs="Helvetica"/>
          <w:b/>
          <w:bCs/>
          <w:lang w:val="sv-SE"/>
        </w:rPr>
        <w:t xml:space="preserve">inriktade till </w:t>
      </w:r>
      <w:r w:rsidR="00885187" w:rsidRPr="005C50B8">
        <w:rPr>
          <w:rFonts w:cs="Helvetica"/>
          <w:b/>
          <w:bCs/>
          <w:lang w:val="sv-SE"/>
        </w:rPr>
        <w:t xml:space="preserve">detta </w:t>
      </w:r>
      <w:r w:rsidR="00297033" w:rsidRPr="005C50B8">
        <w:rPr>
          <w:rFonts w:cs="Helvetica"/>
          <w:b/>
          <w:bCs/>
          <w:lang w:val="sv-SE"/>
        </w:rPr>
        <w:t>mellansteg i karriär</w:t>
      </w:r>
      <w:r w:rsidR="00885187" w:rsidRPr="005C50B8">
        <w:rPr>
          <w:rFonts w:cs="Helvetica"/>
          <w:b/>
          <w:bCs/>
          <w:lang w:val="sv-SE"/>
        </w:rPr>
        <w:t>en</w:t>
      </w:r>
      <w:r w:rsidR="00A635F0" w:rsidRPr="005C50B8">
        <w:rPr>
          <w:rFonts w:cs="Helvetica"/>
          <w:b/>
          <w:bCs/>
          <w:lang w:val="sv-SE"/>
        </w:rPr>
        <w:t xml:space="preserve"> (ofta kallat ”</w:t>
      </w:r>
      <w:proofErr w:type="spellStart"/>
      <w:r w:rsidR="00A635F0" w:rsidRPr="005C50B8">
        <w:rPr>
          <w:rFonts w:cs="Helvetica"/>
          <w:b/>
          <w:bCs/>
          <w:lang w:val="sv-SE"/>
        </w:rPr>
        <w:t>consolidator-phase</w:t>
      </w:r>
      <w:proofErr w:type="spellEnd"/>
      <w:r w:rsidR="00A635F0" w:rsidRPr="005C50B8">
        <w:rPr>
          <w:rFonts w:cs="Helvetica"/>
          <w:b/>
          <w:bCs/>
          <w:lang w:val="sv-SE"/>
        </w:rPr>
        <w:t>”)</w:t>
      </w:r>
      <w:r w:rsidR="00885187" w:rsidRPr="005C50B8">
        <w:rPr>
          <w:rFonts w:cs="Helvetica"/>
          <w:b/>
          <w:bCs/>
          <w:lang w:val="sv-SE"/>
        </w:rPr>
        <w:t>. Vi förespråkar därför ett</w:t>
      </w:r>
      <w:r w:rsidR="00297033" w:rsidRPr="005C50B8">
        <w:rPr>
          <w:rFonts w:cs="Helvetica"/>
          <w:b/>
          <w:bCs/>
          <w:lang w:val="sv-SE"/>
        </w:rPr>
        <w:t xml:space="preserve"> 3-delat anslagssystem, </w:t>
      </w:r>
      <w:r w:rsidR="00885187" w:rsidRPr="005C50B8">
        <w:rPr>
          <w:rFonts w:cs="Helvetica"/>
          <w:b/>
          <w:bCs/>
          <w:lang w:val="sv-SE"/>
        </w:rPr>
        <w:t xml:space="preserve">liknande </w:t>
      </w:r>
      <w:proofErr w:type="spellStart"/>
      <w:r w:rsidR="00297033" w:rsidRPr="005C50B8">
        <w:rPr>
          <w:rFonts w:cs="Helvetica"/>
          <w:b/>
          <w:bCs/>
          <w:lang w:val="sv-SE"/>
        </w:rPr>
        <w:t>European</w:t>
      </w:r>
      <w:proofErr w:type="spellEnd"/>
      <w:r w:rsidR="00297033" w:rsidRPr="005C50B8">
        <w:rPr>
          <w:rFonts w:cs="Helvetica"/>
          <w:b/>
          <w:bCs/>
          <w:lang w:val="sv-SE"/>
        </w:rPr>
        <w:t xml:space="preserve"> Research Counci</w:t>
      </w:r>
      <w:r w:rsidR="00885187" w:rsidRPr="005C50B8">
        <w:rPr>
          <w:rFonts w:cs="Helvetica"/>
          <w:b/>
          <w:bCs/>
          <w:lang w:val="sv-SE"/>
        </w:rPr>
        <w:t xml:space="preserve">l där det finns </w:t>
      </w:r>
      <w:r w:rsidR="00A635F0" w:rsidRPr="005C50B8">
        <w:rPr>
          <w:rFonts w:cs="Helvetica"/>
          <w:b/>
          <w:bCs/>
          <w:lang w:val="sv-SE"/>
        </w:rPr>
        <w:t xml:space="preserve">separata nivåer för </w:t>
      </w:r>
      <w:r w:rsidR="00885187" w:rsidRPr="005C50B8">
        <w:rPr>
          <w:rFonts w:cs="Helvetica"/>
          <w:b/>
          <w:bCs/>
          <w:lang w:val="sv-SE"/>
        </w:rPr>
        <w:t>”unga”, ”</w:t>
      </w:r>
      <w:proofErr w:type="spellStart"/>
      <w:r w:rsidR="00885187" w:rsidRPr="005C50B8">
        <w:rPr>
          <w:rFonts w:cs="Helvetica"/>
          <w:b/>
          <w:bCs/>
          <w:lang w:val="sv-SE"/>
        </w:rPr>
        <w:t>consolidator</w:t>
      </w:r>
      <w:proofErr w:type="spellEnd"/>
      <w:r w:rsidR="00885187" w:rsidRPr="005C50B8">
        <w:rPr>
          <w:rFonts w:cs="Helvetica"/>
          <w:b/>
          <w:bCs/>
          <w:lang w:val="sv-SE"/>
        </w:rPr>
        <w:t>” och ”senior</w:t>
      </w:r>
      <w:r w:rsidR="00A635F0" w:rsidRPr="005C50B8">
        <w:rPr>
          <w:rFonts w:cs="Helvetica"/>
          <w:b/>
          <w:bCs/>
          <w:lang w:val="sv-SE"/>
        </w:rPr>
        <w:t>a</w:t>
      </w:r>
      <w:r w:rsidR="00885187" w:rsidRPr="005C50B8">
        <w:rPr>
          <w:rFonts w:cs="Helvetica"/>
          <w:b/>
          <w:bCs/>
          <w:lang w:val="sv-SE"/>
        </w:rPr>
        <w:t>”</w:t>
      </w:r>
      <w:r w:rsidR="00A635F0" w:rsidRPr="005C50B8">
        <w:rPr>
          <w:rFonts w:cs="Helvetica"/>
          <w:b/>
          <w:bCs/>
          <w:lang w:val="sv-SE"/>
        </w:rPr>
        <w:t xml:space="preserve"> forskare.</w:t>
      </w:r>
    </w:p>
    <w:p w14:paraId="26087EE2" w14:textId="77777777" w:rsidR="00CE5BDF" w:rsidRPr="005C50B8" w:rsidRDefault="00CE5BDF" w:rsidP="00CE5BDF">
      <w:pPr>
        <w:widowControl w:val="0"/>
        <w:autoSpaceDE w:val="0"/>
        <w:autoSpaceDN w:val="0"/>
        <w:adjustRightInd w:val="0"/>
        <w:spacing w:after="60"/>
        <w:jc w:val="both"/>
        <w:rPr>
          <w:rFonts w:cs="Helvetica"/>
          <w:lang w:val="sv-SE"/>
        </w:rPr>
      </w:pPr>
    </w:p>
    <w:p w14:paraId="411355FF" w14:textId="77777777" w:rsidR="005C50B8" w:rsidRDefault="005C50B8">
      <w:pPr>
        <w:rPr>
          <w:rFonts w:cs="Times New Roman"/>
          <w:lang w:val="sv-SE"/>
        </w:rPr>
      </w:pPr>
      <w:r>
        <w:rPr>
          <w:rFonts w:cs="Times New Roman"/>
          <w:lang w:val="sv-SE"/>
        </w:rPr>
        <w:br w:type="page"/>
      </w:r>
    </w:p>
    <w:p w14:paraId="1A8F22EB" w14:textId="418FB4AE" w:rsidR="005D299F" w:rsidRPr="005C50B8" w:rsidRDefault="0015611D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lastRenderedPageBreak/>
        <w:t xml:space="preserve">För </w:t>
      </w:r>
      <w:r w:rsidR="005D299F" w:rsidRPr="005C50B8">
        <w:rPr>
          <w:rFonts w:cs="Times New Roman"/>
          <w:lang w:val="sv-SE"/>
        </w:rPr>
        <w:t>National Junior Faculty som representerar:</w:t>
      </w:r>
    </w:p>
    <w:p w14:paraId="003B4AB2" w14:textId="29DF7F40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Göteborgs Universitet, Future Faculty</w:t>
      </w:r>
    </w:p>
    <w:p w14:paraId="7DAD406A" w14:textId="77777777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Karolinska Institutet, Junior Faculty</w:t>
      </w:r>
    </w:p>
    <w:p w14:paraId="7A8D13B9" w14:textId="348B7FB5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Linköpings Universitet, Junior Faculty</w:t>
      </w:r>
    </w:p>
    <w:p w14:paraId="113A9A1E" w14:textId="4BA161C4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Lunds Universitet, Future Faculty</w:t>
      </w:r>
    </w:p>
    <w:p w14:paraId="103738C2" w14:textId="3B1F99E3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Umeå Universitet, Future Faculty</w:t>
      </w:r>
    </w:p>
    <w:p w14:paraId="71C50F7C" w14:textId="1D1837D3" w:rsidR="00235F93" w:rsidRPr="005C50B8" w:rsidRDefault="005D299F" w:rsidP="00CE5BD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Uppsala Universitet, Junior Faculty</w:t>
      </w:r>
    </w:p>
    <w:p w14:paraId="5023BA97" w14:textId="77777777" w:rsidR="00CE5BDF" w:rsidRPr="005C50B8" w:rsidRDefault="00CE5BDF" w:rsidP="00CE5BD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</w:p>
    <w:p w14:paraId="303643C1" w14:textId="312C39AC" w:rsidR="005D299F" w:rsidRPr="005C50B8" w:rsidRDefault="00235F93" w:rsidP="00235F93">
      <w:pPr>
        <w:rPr>
          <w:lang w:val="sv-SE"/>
        </w:rPr>
      </w:pPr>
      <w:r w:rsidRPr="005C50B8">
        <w:rPr>
          <w:rFonts w:cs="Times New Roman"/>
          <w:lang w:val="sv-SE"/>
        </w:rPr>
        <w:t>Stockholm</w:t>
      </w:r>
      <w:r w:rsidRPr="005C50B8">
        <w:rPr>
          <w:lang w:val="sv-SE"/>
        </w:rPr>
        <w:t xml:space="preserve">, </w:t>
      </w:r>
      <w:r w:rsidR="0015611D" w:rsidRPr="005C50B8">
        <w:rPr>
          <w:lang w:val="sv-SE"/>
        </w:rPr>
        <w:t>21</w:t>
      </w:r>
      <w:r w:rsidRPr="005C50B8">
        <w:rPr>
          <w:lang w:val="sv-SE"/>
        </w:rPr>
        <w:t xml:space="preserve"> Maj 2015</w:t>
      </w:r>
    </w:p>
    <w:p w14:paraId="756B7E82" w14:textId="1BE5F006" w:rsidR="005D299F" w:rsidRPr="005C50B8" w:rsidRDefault="005D299F" w:rsidP="005D299F">
      <w:pPr>
        <w:widowControl w:val="0"/>
        <w:autoSpaceDE w:val="0"/>
        <w:autoSpaceDN w:val="0"/>
        <w:adjustRightInd w:val="0"/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Gon</w:t>
      </w:r>
      <w:r w:rsidR="0015611D" w:rsidRPr="005C50B8">
        <w:rPr>
          <w:rFonts w:cs="Times New Roman"/>
          <w:lang w:val="sv-SE"/>
        </w:rPr>
        <w:t>ç</w:t>
      </w:r>
      <w:r w:rsidRPr="005C50B8">
        <w:rPr>
          <w:rFonts w:cs="Times New Roman"/>
          <w:lang w:val="sv-SE"/>
        </w:rPr>
        <w:t>alo Castelo-Branco, Ordförande Junior Faculty Karolinska Institutet</w:t>
      </w:r>
    </w:p>
    <w:p w14:paraId="2F343C81" w14:textId="5E681311" w:rsidR="005D299F" w:rsidRPr="005C50B8" w:rsidRDefault="005D299F" w:rsidP="005D299F">
      <w:pPr>
        <w:rPr>
          <w:rFonts w:cs="Times New Roman"/>
          <w:lang w:val="sv-SE"/>
        </w:rPr>
      </w:pPr>
      <w:r w:rsidRPr="005C50B8">
        <w:rPr>
          <w:rFonts w:cs="Times New Roman"/>
          <w:lang w:val="sv-SE"/>
        </w:rPr>
        <w:t>Jens Hjerling Leffler, Vice Ordförande, Junior Faculty Karolinska Institutet</w:t>
      </w:r>
    </w:p>
    <w:p w14:paraId="449C7602" w14:textId="3509362E" w:rsidR="00235F93" w:rsidRPr="00CE5BDF" w:rsidRDefault="0015611D" w:rsidP="00235F93">
      <w:pPr>
        <w:rPr>
          <w:sz w:val="22"/>
          <w:szCs w:val="22"/>
          <w:lang w:val="sv-SE"/>
        </w:rPr>
      </w:pPr>
      <w:r w:rsidRPr="005C50B8">
        <w:rPr>
          <w:lang w:val="sv-SE"/>
        </w:rPr>
        <w:t>Emma Andersson, Vice Ordförande, Junior Faculty Karolinska Institute</w:t>
      </w:r>
      <w:r w:rsidRPr="00CE5BDF">
        <w:rPr>
          <w:sz w:val="22"/>
          <w:szCs w:val="22"/>
          <w:lang w:val="sv-SE"/>
        </w:rPr>
        <w:t>t</w:t>
      </w:r>
    </w:p>
    <w:sectPr w:rsidR="00235F93" w:rsidRPr="00CE5BDF" w:rsidSect="005C50B8">
      <w:headerReference w:type="default" r:id="rId7"/>
      <w:pgSz w:w="11900" w:h="16840"/>
      <w:pgMar w:top="156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79BF" w14:textId="77777777" w:rsidR="005C50B8" w:rsidRDefault="005C50B8" w:rsidP="005C50B8">
      <w:r>
        <w:separator/>
      </w:r>
    </w:p>
  </w:endnote>
  <w:endnote w:type="continuationSeparator" w:id="0">
    <w:p w14:paraId="10AC5CE5" w14:textId="77777777" w:rsidR="005C50B8" w:rsidRDefault="005C50B8" w:rsidP="005C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C9F0" w14:textId="77777777" w:rsidR="005C50B8" w:rsidRDefault="005C50B8" w:rsidP="005C50B8">
      <w:r>
        <w:separator/>
      </w:r>
    </w:p>
  </w:footnote>
  <w:footnote w:type="continuationSeparator" w:id="0">
    <w:p w14:paraId="5C4A0EA4" w14:textId="77777777" w:rsidR="005C50B8" w:rsidRDefault="005C50B8" w:rsidP="005C5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73E1" w14:textId="3EBC3F9E" w:rsidR="005C50B8" w:rsidRDefault="005C50B8">
    <w:pPr>
      <w:pStyle w:val="Header"/>
    </w:pPr>
    <w:r>
      <w:t>National Junior Faculty</w:t>
    </w:r>
    <w:r>
      <w:tab/>
    </w:r>
    <w:r>
      <w:tab/>
      <w:t xml:space="preserve">Stockholm 21 </w:t>
    </w:r>
    <w:proofErr w:type="spellStart"/>
    <w:r>
      <w:t>maj</w:t>
    </w:r>
    <w:proofErr w:type="spellEnd"/>
    <w: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3"/>
    <w:rsid w:val="000367B9"/>
    <w:rsid w:val="00083772"/>
    <w:rsid w:val="0012325E"/>
    <w:rsid w:val="0015611D"/>
    <w:rsid w:val="00183F06"/>
    <w:rsid w:val="00235F93"/>
    <w:rsid w:val="002600F8"/>
    <w:rsid w:val="00297033"/>
    <w:rsid w:val="005C50B8"/>
    <w:rsid w:val="005D299F"/>
    <w:rsid w:val="00691661"/>
    <w:rsid w:val="006E7B87"/>
    <w:rsid w:val="00885187"/>
    <w:rsid w:val="00A635F0"/>
    <w:rsid w:val="00C54CB9"/>
    <w:rsid w:val="00CD0E81"/>
    <w:rsid w:val="00CE5BDF"/>
    <w:rsid w:val="00E07888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C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7B9"/>
  </w:style>
  <w:style w:type="character" w:customStyle="1" w:styleId="hps">
    <w:name w:val="hps"/>
    <w:basedOn w:val="DefaultParagraphFont"/>
    <w:rsid w:val="00083772"/>
  </w:style>
  <w:style w:type="paragraph" w:styleId="NormalWeb">
    <w:name w:val="Normal (Web)"/>
    <w:basedOn w:val="Normal"/>
    <w:uiPriority w:val="99"/>
    <w:unhideWhenUsed/>
    <w:rsid w:val="001232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B8"/>
  </w:style>
  <w:style w:type="paragraph" w:styleId="Footer">
    <w:name w:val="footer"/>
    <w:basedOn w:val="Normal"/>
    <w:link w:val="FooterChar"/>
    <w:uiPriority w:val="99"/>
    <w:unhideWhenUsed/>
    <w:rsid w:val="005C5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7B9"/>
  </w:style>
  <w:style w:type="character" w:customStyle="1" w:styleId="hps">
    <w:name w:val="hps"/>
    <w:basedOn w:val="DefaultParagraphFont"/>
    <w:rsid w:val="00083772"/>
  </w:style>
  <w:style w:type="paragraph" w:styleId="NormalWeb">
    <w:name w:val="Normal (Web)"/>
    <w:basedOn w:val="Normal"/>
    <w:uiPriority w:val="99"/>
    <w:unhideWhenUsed/>
    <w:rsid w:val="001232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B8"/>
  </w:style>
  <w:style w:type="paragraph" w:styleId="Footer">
    <w:name w:val="footer"/>
    <w:basedOn w:val="Normal"/>
    <w:link w:val="FooterChar"/>
    <w:uiPriority w:val="99"/>
    <w:unhideWhenUsed/>
    <w:rsid w:val="005C5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2851</Characters>
  <Application>Microsoft Macintosh Word</Application>
  <DocSecurity>0</DocSecurity>
  <Lines>23</Lines>
  <Paragraphs>6</Paragraphs>
  <ScaleCrop>false</ScaleCrop>
  <Company>MBB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Hjerling-Leffler</dc:creator>
  <cp:keywords/>
  <dc:description/>
  <cp:lastModifiedBy>Jens Hjerling-Leffler</cp:lastModifiedBy>
  <cp:revision>4</cp:revision>
  <dcterms:created xsi:type="dcterms:W3CDTF">2015-05-21T15:02:00Z</dcterms:created>
  <dcterms:modified xsi:type="dcterms:W3CDTF">2015-05-27T09:29:00Z</dcterms:modified>
</cp:coreProperties>
</file>